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29004CB3" w:rsidR="006B18B3" w:rsidRPr="00964357" w:rsidRDefault="005814F2" w:rsidP="00B1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  <w:r w:rsidR="00BC4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242" w:type="dxa"/>
            <w:vAlign w:val="center"/>
          </w:tcPr>
          <w:p w14:paraId="09E52E1B" w14:textId="679630B8" w:rsidR="006B18B3" w:rsidRPr="00025BBB" w:rsidRDefault="005814F2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262985">
              <w:rPr>
                <w:rFonts w:ascii="Arial" w:eastAsia="Times New Roman" w:hAnsi="Arial" w:cs="Arial"/>
                <w:lang w:eastAsia="it-IT"/>
              </w:rPr>
              <w:t>6</w:t>
            </w:r>
            <w:r w:rsidR="00B133F5">
              <w:rPr>
                <w:rFonts w:ascii="Arial" w:eastAsia="Times New Roman" w:hAnsi="Arial" w:cs="Arial"/>
                <w:lang w:eastAsia="it-IT"/>
              </w:rPr>
              <w:t>/0</w:t>
            </w:r>
            <w:r>
              <w:rPr>
                <w:rFonts w:ascii="Arial" w:eastAsia="Times New Roman" w:hAnsi="Arial" w:cs="Arial"/>
                <w:lang w:eastAsia="it-IT"/>
              </w:rPr>
              <w:t>4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 w:rsidR="00B133F5">
              <w:rPr>
                <w:rFonts w:ascii="Arial" w:eastAsia="Times New Roman" w:hAnsi="Arial" w:cs="Arial"/>
                <w:lang w:eastAsia="it-IT"/>
              </w:rPr>
              <w:t>4</w:t>
            </w:r>
          </w:p>
        </w:tc>
        <w:tc>
          <w:tcPr>
            <w:tcW w:w="867" w:type="dxa"/>
            <w:vAlign w:val="center"/>
          </w:tcPr>
          <w:p w14:paraId="38267210" w14:textId="09D1FFCC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5814F2">
              <w:rPr>
                <w:rFonts w:ascii="Arial" w:eastAsia="Times New Roman" w:hAnsi="Arial" w:cs="Arial"/>
                <w:lang w:eastAsia="it-IT"/>
              </w:rPr>
              <w:t>6</w:t>
            </w:r>
            <w:r w:rsidR="00B017A9">
              <w:rPr>
                <w:rFonts w:ascii="Arial" w:eastAsia="Times New Roman" w:hAnsi="Arial" w:cs="Arial"/>
                <w:lang w:eastAsia="it-IT"/>
              </w:rPr>
              <w:t>:</w:t>
            </w:r>
            <w:r w:rsidR="005814F2">
              <w:rPr>
                <w:rFonts w:ascii="Arial" w:eastAsia="Times New Roman" w:hAnsi="Arial" w:cs="Arial"/>
                <w:lang w:eastAsia="it-IT"/>
              </w:rPr>
              <w:t>3</w:t>
            </w:r>
            <w:r w:rsidR="00EF10DD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35F2A8C1" w14:textId="225ACEC1" w:rsidR="006B18B3" w:rsidRPr="00363747" w:rsidRDefault="00593F2B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593F2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Situazione logistica generale e allocazione del Corso Moda, a seguito della nota del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 xml:space="preserve"> </w:t>
            </w:r>
            <w:r w:rsidRPr="00593F2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Comune di Vallo del 12/04/2024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4167"/>
        <w:gridCol w:w="2083"/>
        <w:gridCol w:w="1327"/>
        <w:gridCol w:w="1194"/>
      </w:tblGrid>
      <w:tr w:rsidR="00640EA6" w:rsidRPr="00964357" w14:paraId="64044A59" w14:textId="77777777" w:rsidTr="00563F39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C5FEB92" w14:textId="77777777" w:rsidR="00640EA6" w:rsidRPr="00964357" w:rsidRDefault="00640EA6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26DCF9D0" w14:textId="77777777" w:rsidR="00640EA6" w:rsidRPr="00964357" w:rsidRDefault="00640EA6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16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066855C4" w14:textId="77777777" w:rsidR="00640EA6" w:rsidRPr="00964357" w:rsidRDefault="00640EA6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083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BAEF254" w14:textId="77777777" w:rsidR="00640EA6" w:rsidRPr="00964357" w:rsidRDefault="00640EA6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31936E36" w14:textId="77777777" w:rsidR="00640EA6" w:rsidRPr="00964357" w:rsidRDefault="00640EA6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FF7E475" w14:textId="77777777" w:rsidR="00640EA6" w:rsidRPr="00964357" w:rsidRDefault="00640EA6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640EA6" w:rsidRPr="00964357" w14:paraId="278CC5E5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51D43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6084" w14:textId="77777777" w:rsidR="00640EA6" w:rsidRPr="00964357" w:rsidRDefault="00640EA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53D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5479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45B3B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EA6" w:rsidRPr="00964357" w14:paraId="0E83648F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A567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37A2" w14:textId="77777777" w:rsidR="00640EA6" w:rsidRPr="00964357" w:rsidRDefault="00640EA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2C2D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8A99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9D7AB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EA6" w:rsidRPr="00964357" w14:paraId="5525907D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8695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EAA8" w14:textId="77777777" w:rsidR="00640EA6" w:rsidRPr="00964357" w:rsidRDefault="00640EA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F16A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6D29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8AF2F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EA6" w:rsidRPr="00964357" w14:paraId="2D7853AB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24F357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019C" w14:textId="77777777" w:rsidR="00640EA6" w:rsidRPr="00964357" w:rsidRDefault="00640EA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28F92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A9BF9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E6151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EA6" w:rsidRPr="00964357" w14:paraId="3DB66D3F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E8888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B934" w14:textId="77777777" w:rsidR="00640EA6" w:rsidRPr="00964357" w:rsidRDefault="00640EA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PIFFERI Sabatino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5B3AB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Docente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A6E4E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66F3D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640EA6" w:rsidRPr="00964357" w14:paraId="2AFFEB7A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EDEB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16A8" w14:textId="77777777" w:rsidR="00640EA6" w:rsidRPr="00964357" w:rsidRDefault="00640EA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6ED0C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099CF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979BC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EA6" w:rsidRPr="00964357" w14:paraId="3C1D1E62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97A6B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1F35" w14:textId="77777777" w:rsidR="00640EA6" w:rsidRPr="00964357" w:rsidRDefault="00640EA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00E8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B9728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288F7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EA6" w:rsidRPr="00964357" w14:paraId="5CAAE2B9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36759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A1B1" w14:textId="77777777" w:rsidR="00640EA6" w:rsidRPr="00964357" w:rsidRDefault="00640EA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TROTTA Rita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7CD67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FDAE9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E519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640EA6" w:rsidRPr="00964357" w14:paraId="28CD794F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8A9C0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FCBA" w14:textId="77777777" w:rsidR="00640EA6" w:rsidRPr="00964357" w:rsidRDefault="00640EA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</w:t>
            </w:r>
            <w:proofErr w:type="spellStart"/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Marisol</w:t>
            </w:r>
            <w:proofErr w:type="spellEnd"/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0141C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033E9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6542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EA6" w:rsidRPr="00964357" w14:paraId="0327107D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3877D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C4AB" w14:textId="77777777" w:rsidR="00640EA6" w:rsidRPr="00964357" w:rsidRDefault="00640EA6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28A26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A85DC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E0948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640EA6" w:rsidRPr="00964357" w14:paraId="32E1C710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02C28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BC78" w14:textId="77777777" w:rsidR="00640EA6" w:rsidRPr="00964357" w:rsidRDefault="00640EA6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ASTORE Agostino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326F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497A1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C405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EA6" w:rsidRPr="00964357" w14:paraId="04216FEF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E8316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A767" w14:textId="77777777" w:rsidR="00640EA6" w:rsidRPr="00964357" w:rsidRDefault="00640EA6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DEE09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C463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7B9D8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640EA6" w:rsidRPr="00964357" w14:paraId="3C0E9442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FDCD9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2D12" w14:textId="77777777" w:rsidR="00640EA6" w:rsidRPr="00DC5C6E" w:rsidRDefault="00640EA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CORTAZZO Angelo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60D3D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6C730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430BC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EA6" w:rsidRPr="00964357" w14:paraId="1C69C268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A7A7A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4D46" w14:textId="77777777" w:rsidR="00640EA6" w:rsidRPr="00DC5C6E" w:rsidRDefault="00640EA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GRECO Pompeo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63DAF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958D1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EF50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640EA6" w:rsidRPr="00964357" w14:paraId="6D81481F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3CA74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803C" w14:textId="77777777" w:rsidR="00640EA6" w:rsidRPr="00DC5C6E" w:rsidRDefault="00640EA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GUZZO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64B32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FAF5B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70900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EA6" w:rsidRPr="00964357" w14:paraId="2147AD88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8C8AC" w14:textId="77777777" w:rsidR="00640EA6" w:rsidRPr="00964357" w:rsidRDefault="00640EA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2841" w14:textId="77777777" w:rsidR="00640EA6" w:rsidRPr="00DC5C6E" w:rsidRDefault="00640EA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ISABELLA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212D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593D7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56671" w14:textId="77777777" w:rsidR="00640EA6" w:rsidRPr="00964357" w:rsidRDefault="00640EA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</w:tbl>
    <w:p w14:paraId="55D901E4" w14:textId="77777777" w:rsidR="00640EA6" w:rsidRDefault="00640EA6" w:rsidP="00640EA6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 16;</w:t>
      </w:r>
    </w:p>
    <w:p w14:paraId="012A5D40" w14:textId="77777777" w:rsidR="00640EA6" w:rsidRPr="00352842" w:rsidRDefault="00640EA6" w:rsidP="00640EA6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>
        <w:rPr>
          <w:rFonts w:ascii="Times New Roman" w:eastAsia="Times New Roman" w:hAnsi="Times New Roman" w:cs="Times New Roman"/>
          <w:b/>
          <w:i/>
          <w:sz w:val="20"/>
        </w:rPr>
        <w:t>0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;</w:t>
      </w:r>
      <w:r w:rsidRPr="00352842">
        <w:rPr>
          <w:rFonts w:ascii="Times New Roman" w:eastAsia="Times New Roman" w:hAnsi="Times New Roman" w:cs="Times New Roman"/>
          <w:b/>
          <w:i/>
          <w:spacing w:val="-4"/>
          <w:sz w:val="20"/>
        </w:rPr>
        <w:t xml:space="preserve"> </w:t>
      </w:r>
    </w:p>
    <w:p w14:paraId="5148166C" w14:textId="77777777" w:rsidR="00640EA6" w:rsidRDefault="00640EA6" w:rsidP="00640EA6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>
        <w:rPr>
          <w:rFonts w:ascii="Times New Roman" w:eastAsia="Times New Roman" w:hAnsi="Times New Roman" w:cs="Times New Roman"/>
          <w:b/>
          <w:i/>
          <w:sz w:val="20"/>
        </w:rPr>
        <w:t>6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.</w:t>
      </w:r>
    </w:p>
    <w:p w14:paraId="55911396" w14:textId="77777777" w:rsidR="00640EA6" w:rsidRPr="00352842" w:rsidRDefault="00640EA6" w:rsidP="00640EA6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39A94B71" w14:textId="77777777" w:rsidR="00640EA6" w:rsidRPr="00352842" w:rsidRDefault="00640EA6" w:rsidP="00640EA6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il prof. Agostino ASTORE </w:t>
      </w:r>
    </w:p>
    <w:p w14:paraId="2EC001BF" w14:textId="77777777" w:rsidR="00640EA6" w:rsidRPr="00352842" w:rsidRDefault="00640EA6" w:rsidP="00640EA6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170FD21C" w14:textId="77777777" w:rsidR="00640EA6" w:rsidRPr="00352842" w:rsidRDefault="00640EA6" w:rsidP="00640EA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692461C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33C787E0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lastRenderedPageBreak/>
        <w:t xml:space="preserve">   Presiede il prof. Agostino ASTORE </w:t>
      </w:r>
    </w:p>
    <w:p w14:paraId="08B476E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E41CC7E" w14:textId="77777777" w:rsidR="00B133F5" w:rsidRPr="00352842" w:rsidRDefault="00B133F5" w:rsidP="00B133F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037F4CD7" w14:textId="6AB17C97" w:rsidR="006B18B3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025BBB">
        <w:rPr>
          <w:rFonts w:ascii="Times New Roman" w:eastAsia="Times New Roman" w:hAnsi="Times New Roman" w:cs="Times New Roman"/>
          <w:lang w:eastAsia="it-IT"/>
        </w:rPr>
        <w:t xml:space="preserve"> </w:t>
      </w:r>
    </w:p>
    <w:p w14:paraId="3110B865" w14:textId="26ECBCF8" w:rsidR="006C034A" w:rsidRDefault="00593F2B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….omissis…</w:t>
      </w:r>
    </w:p>
    <w:p w14:paraId="6A07C965" w14:textId="77777777" w:rsidR="00593F2B" w:rsidRPr="00593F2B" w:rsidRDefault="00593F2B" w:rsidP="00593F2B">
      <w:pPr>
        <w:widowControl w:val="0"/>
        <w:autoSpaceDE w:val="0"/>
        <w:autoSpaceDN w:val="0"/>
        <w:spacing w:before="2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93F2B">
        <w:rPr>
          <w:rFonts w:ascii="Times New Roman" w:eastAsia="Times New Roman" w:hAnsi="Times New Roman" w:cs="Times New Roman"/>
          <w:b/>
          <w:bCs/>
          <w:sz w:val="24"/>
          <w:szCs w:val="24"/>
        </w:rPr>
        <w:t>DELIBERA (n°51)</w:t>
      </w:r>
    </w:p>
    <w:p w14:paraId="47C60534" w14:textId="77777777" w:rsidR="00593F2B" w:rsidRPr="00593F2B" w:rsidRDefault="00593F2B" w:rsidP="00593F2B">
      <w:pPr>
        <w:widowControl w:val="0"/>
        <w:autoSpaceDE w:val="0"/>
        <w:autoSpaceDN w:val="0"/>
        <w:spacing w:before="4" w:after="0" w:line="276" w:lineRule="exact"/>
        <w:ind w:right="5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593F2B">
        <w:rPr>
          <w:rFonts w:ascii="Times New Roman" w:eastAsia="Times New Roman" w:hAnsi="Times New Roman" w:cs="Times New Roman"/>
          <w:b/>
          <w:sz w:val="24"/>
        </w:rPr>
        <w:t>IL CONSIGLIO D’ISTITUTO</w:t>
      </w:r>
    </w:p>
    <w:p w14:paraId="12C27535" w14:textId="77777777" w:rsidR="00593F2B" w:rsidRPr="00593F2B" w:rsidRDefault="00593F2B" w:rsidP="00593F2B">
      <w:pPr>
        <w:widowControl w:val="0"/>
        <w:numPr>
          <w:ilvl w:val="0"/>
          <w:numId w:val="22"/>
        </w:numPr>
        <w:autoSpaceDE w:val="0"/>
        <w:autoSpaceDN w:val="0"/>
        <w:spacing w:before="4" w:after="0" w:line="276" w:lineRule="exact"/>
        <w:ind w:left="567" w:right="51"/>
        <w:rPr>
          <w:rFonts w:ascii="Times New Roman" w:eastAsia="Times New Roman" w:hAnsi="Times New Roman" w:cs="Times New Roman"/>
          <w:bCs/>
          <w:sz w:val="24"/>
        </w:rPr>
      </w:pPr>
      <w:bookmarkStart w:id="0" w:name="_Hlk160897859"/>
      <w:bookmarkStart w:id="1" w:name="_Hlk160898675"/>
      <w:r w:rsidRPr="00593F2B">
        <w:rPr>
          <w:rFonts w:ascii="Times New Roman" w:eastAsia="Times New Roman" w:hAnsi="Times New Roman" w:cs="Times New Roman"/>
          <w:b/>
          <w:bCs/>
          <w:sz w:val="24"/>
        </w:rPr>
        <w:t xml:space="preserve">PRESO ATTO     </w:t>
      </w:r>
      <w:bookmarkEnd w:id="0"/>
      <w:r w:rsidRPr="00593F2B">
        <w:rPr>
          <w:rFonts w:ascii="Times New Roman" w:eastAsia="Times New Roman" w:hAnsi="Times New Roman" w:cs="Times New Roman"/>
          <w:b/>
          <w:bCs/>
          <w:sz w:val="24"/>
        </w:rPr>
        <w:t xml:space="preserve">  </w:t>
      </w:r>
      <w:r w:rsidRPr="00593F2B">
        <w:rPr>
          <w:rFonts w:ascii="Times New Roman" w:eastAsia="Times New Roman" w:hAnsi="Times New Roman" w:cs="Times New Roman"/>
          <w:bCs/>
          <w:sz w:val="24"/>
        </w:rPr>
        <w:t xml:space="preserve">che il Comune di Vallo della Lucania ha inviato una richiesta formale  </w:t>
      </w:r>
    </w:p>
    <w:p w14:paraId="49173983" w14:textId="77777777" w:rsidR="00593F2B" w:rsidRPr="00593F2B" w:rsidRDefault="00593F2B" w:rsidP="00593F2B">
      <w:pPr>
        <w:widowControl w:val="0"/>
        <w:autoSpaceDE w:val="0"/>
        <w:autoSpaceDN w:val="0"/>
        <w:spacing w:before="4" w:after="0" w:line="276" w:lineRule="exact"/>
        <w:ind w:left="567" w:right="51"/>
        <w:rPr>
          <w:rFonts w:ascii="Times New Roman" w:eastAsia="Times New Roman" w:hAnsi="Times New Roman" w:cs="Times New Roman"/>
          <w:bCs/>
          <w:sz w:val="24"/>
        </w:rPr>
      </w:pPr>
      <w:r w:rsidRPr="00593F2B">
        <w:rPr>
          <w:rFonts w:ascii="Times New Roman" w:eastAsia="Times New Roman" w:hAnsi="Times New Roman" w:cs="Times New Roman"/>
          <w:bCs/>
          <w:sz w:val="24"/>
        </w:rPr>
        <w:t xml:space="preserve">                                 all'Amministrazione Provinciale per il rilascio del nulla osta necessario al </w:t>
      </w:r>
    </w:p>
    <w:p w14:paraId="1B062677" w14:textId="77777777" w:rsidR="00593F2B" w:rsidRPr="00593F2B" w:rsidRDefault="00593F2B" w:rsidP="00593F2B">
      <w:pPr>
        <w:widowControl w:val="0"/>
        <w:autoSpaceDE w:val="0"/>
        <w:autoSpaceDN w:val="0"/>
        <w:spacing w:before="4" w:after="0" w:line="276" w:lineRule="exact"/>
        <w:ind w:left="567" w:right="51"/>
        <w:rPr>
          <w:rFonts w:ascii="Times New Roman" w:eastAsia="Times New Roman" w:hAnsi="Times New Roman" w:cs="Times New Roman"/>
          <w:bCs/>
          <w:sz w:val="24"/>
        </w:rPr>
      </w:pPr>
      <w:r w:rsidRPr="00593F2B">
        <w:rPr>
          <w:rFonts w:ascii="Times New Roman" w:eastAsia="Times New Roman" w:hAnsi="Times New Roman" w:cs="Times New Roman"/>
          <w:bCs/>
          <w:sz w:val="24"/>
        </w:rPr>
        <w:t xml:space="preserve">                                 trasferimento del corso di “Moda” </w:t>
      </w:r>
      <w:bookmarkStart w:id="2" w:name="_Hlk164278395"/>
      <w:r w:rsidRPr="00593F2B">
        <w:rPr>
          <w:rFonts w:ascii="Times New Roman" w:eastAsia="Times New Roman" w:hAnsi="Times New Roman" w:cs="Times New Roman"/>
          <w:bCs/>
          <w:sz w:val="24"/>
        </w:rPr>
        <w:t xml:space="preserve">dalla sede attuale del Palazzo Maiese </w:t>
      </w:r>
    </w:p>
    <w:p w14:paraId="55FE6ED5" w14:textId="77777777" w:rsidR="00593F2B" w:rsidRPr="00593F2B" w:rsidRDefault="00593F2B" w:rsidP="00593F2B">
      <w:pPr>
        <w:widowControl w:val="0"/>
        <w:autoSpaceDE w:val="0"/>
        <w:autoSpaceDN w:val="0"/>
        <w:spacing w:before="4" w:after="0" w:line="276" w:lineRule="exact"/>
        <w:ind w:left="567" w:right="51"/>
        <w:rPr>
          <w:rFonts w:ascii="Times New Roman" w:eastAsia="Times New Roman" w:hAnsi="Times New Roman" w:cs="Times New Roman"/>
          <w:bCs/>
          <w:sz w:val="24"/>
        </w:rPr>
      </w:pPr>
      <w:r w:rsidRPr="00593F2B">
        <w:rPr>
          <w:rFonts w:ascii="Times New Roman" w:eastAsia="Times New Roman" w:hAnsi="Times New Roman" w:cs="Times New Roman"/>
          <w:bCs/>
          <w:sz w:val="24"/>
        </w:rPr>
        <w:t xml:space="preserve">                                 in via Badolato alla sede centrale dell'Istituto “Cenni-Marconi” in via </w:t>
      </w:r>
    </w:p>
    <w:p w14:paraId="1CEEC5C9" w14:textId="77777777" w:rsidR="00593F2B" w:rsidRPr="00593F2B" w:rsidRDefault="00593F2B" w:rsidP="00593F2B">
      <w:pPr>
        <w:widowControl w:val="0"/>
        <w:autoSpaceDE w:val="0"/>
        <w:autoSpaceDN w:val="0"/>
        <w:spacing w:before="4" w:after="0" w:line="276" w:lineRule="exact"/>
        <w:ind w:left="567" w:right="51"/>
        <w:rPr>
          <w:rFonts w:ascii="Times New Roman" w:eastAsia="Times New Roman" w:hAnsi="Times New Roman" w:cs="Times New Roman"/>
          <w:bCs/>
          <w:sz w:val="24"/>
        </w:rPr>
      </w:pPr>
      <w:r w:rsidRPr="00593F2B">
        <w:rPr>
          <w:rFonts w:ascii="Times New Roman" w:eastAsia="Times New Roman" w:hAnsi="Times New Roman" w:cs="Times New Roman"/>
          <w:bCs/>
          <w:sz w:val="24"/>
        </w:rPr>
        <w:t xml:space="preserve">                                 Pinto;</w:t>
      </w:r>
    </w:p>
    <w:bookmarkEnd w:id="2"/>
    <w:p w14:paraId="0F2672C9" w14:textId="77777777" w:rsidR="00593F2B" w:rsidRPr="00593F2B" w:rsidRDefault="00593F2B" w:rsidP="00593F2B">
      <w:pPr>
        <w:widowControl w:val="0"/>
        <w:numPr>
          <w:ilvl w:val="0"/>
          <w:numId w:val="22"/>
        </w:numPr>
        <w:autoSpaceDE w:val="0"/>
        <w:autoSpaceDN w:val="0"/>
        <w:spacing w:before="4" w:after="0" w:line="276" w:lineRule="exact"/>
        <w:ind w:left="567" w:right="51"/>
        <w:rPr>
          <w:rFonts w:ascii="Times New Roman" w:eastAsia="Times New Roman" w:hAnsi="Times New Roman" w:cs="Times New Roman"/>
          <w:bCs/>
          <w:sz w:val="24"/>
        </w:rPr>
      </w:pPr>
      <w:r w:rsidRPr="00593F2B">
        <w:rPr>
          <w:rFonts w:ascii="Times New Roman" w:eastAsia="Times New Roman" w:hAnsi="Times New Roman" w:cs="Times New Roman"/>
          <w:b/>
          <w:bCs/>
          <w:sz w:val="24"/>
        </w:rPr>
        <w:t xml:space="preserve">CONSIDERATO   </w:t>
      </w:r>
      <w:r w:rsidRPr="00593F2B">
        <w:rPr>
          <w:rFonts w:ascii="Times New Roman" w:eastAsia="Times New Roman" w:hAnsi="Times New Roman" w:cs="Times New Roman"/>
          <w:bCs/>
          <w:sz w:val="24"/>
        </w:rPr>
        <w:t xml:space="preserve">che tale trasferimento è stato motivato dalla pianificata demolizione </w:t>
      </w:r>
    </w:p>
    <w:p w14:paraId="510E366D" w14:textId="77777777" w:rsidR="00593F2B" w:rsidRPr="00593F2B" w:rsidRDefault="00593F2B" w:rsidP="00593F2B">
      <w:pPr>
        <w:widowControl w:val="0"/>
        <w:autoSpaceDE w:val="0"/>
        <w:autoSpaceDN w:val="0"/>
        <w:spacing w:before="4" w:after="0" w:line="276" w:lineRule="exact"/>
        <w:ind w:left="567" w:right="51"/>
        <w:rPr>
          <w:rFonts w:ascii="Times New Roman" w:eastAsia="Times New Roman" w:hAnsi="Times New Roman" w:cs="Times New Roman"/>
          <w:bCs/>
          <w:sz w:val="24"/>
        </w:rPr>
      </w:pPr>
      <w:r w:rsidRPr="00593F2B">
        <w:rPr>
          <w:rFonts w:ascii="Times New Roman" w:eastAsia="Times New Roman" w:hAnsi="Times New Roman" w:cs="Times New Roman"/>
          <w:bCs/>
          <w:sz w:val="24"/>
        </w:rPr>
        <w:t xml:space="preserve">                                 e ricostruzione dell'edificio scolastico Torre - Parmenide, che richiede la </w:t>
      </w:r>
    </w:p>
    <w:p w14:paraId="294AD049" w14:textId="77777777" w:rsidR="00593F2B" w:rsidRPr="00593F2B" w:rsidRDefault="00593F2B" w:rsidP="00593F2B">
      <w:pPr>
        <w:widowControl w:val="0"/>
        <w:autoSpaceDE w:val="0"/>
        <w:autoSpaceDN w:val="0"/>
        <w:spacing w:before="4" w:after="0" w:line="276" w:lineRule="exact"/>
        <w:ind w:left="567" w:right="51"/>
        <w:rPr>
          <w:rFonts w:ascii="Times New Roman" w:eastAsia="Times New Roman" w:hAnsi="Times New Roman" w:cs="Times New Roman"/>
          <w:bCs/>
          <w:sz w:val="24"/>
        </w:rPr>
      </w:pPr>
      <w:r w:rsidRPr="00593F2B">
        <w:rPr>
          <w:rFonts w:ascii="Times New Roman" w:eastAsia="Times New Roman" w:hAnsi="Times New Roman" w:cs="Times New Roman"/>
          <w:bCs/>
          <w:sz w:val="24"/>
        </w:rPr>
        <w:t xml:space="preserve">                                 </w:t>
      </w:r>
      <w:proofErr w:type="spellStart"/>
      <w:r w:rsidRPr="00593F2B">
        <w:rPr>
          <w:rFonts w:ascii="Times New Roman" w:eastAsia="Times New Roman" w:hAnsi="Times New Roman" w:cs="Times New Roman"/>
          <w:bCs/>
          <w:sz w:val="24"/>
        </w:rPr>
        <w:t>relocazione</w:t>
      </w:r>
      <w:proofErr w:type="spellEnd"/>
      <w:r w:rsidRPr="00593F2B">
        <w:rPr>
          <w:rFonts w:ascii="Times New Roman" w:eastAsia="Times New Roman" w:hAnsi="Times New Roman" w:cs="Times New Roman"/>
          <w:bCs/>
          <w:sz w:val="24"/>
        </w:rPr>
        <w:t xml:space="preserve"> temporanea delle scolaresche ivi alloggiate;</w:t>
      </w:r>
    </w:p>
    <w:bookmarkEnd w:id="1"/>
    <w:p w14:paraId="36254E72" w14:textId="77777777" w:rsidR="00593F2B" w:rsidRPr="00593F2B" w:rsidRDefault="00593F2B" w:rsidP="00593F2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right="255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  <w:r w:rsidRPr="00593F2B"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  <w:t xml:space="preserve">ESAMINATE        </w:t>
      </w:r>
      <w:r w:rsidRPr="00593F2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tutte le implicazioni logistiche, didattiche e amministrative già</w:t>
      </w:r>
    </w:p>
    <w:p w14:paraId="6891D26D" w14:textId="77777777" w:rsidR="00640EA6" w:rsidRDefault="00593F2B" w:rsidP="00593F2B">
      <w:pPr>
        <w:autoSpaceDE w:val="0"/>
        <w:autoSpaceDN w:val="0"/>
        <w:adjustRightInd w:val="0"/>
        <w:spacing w:after="0" w:line="240" w:lineRule="auto"/>
        <w:ind w:left="567" w:right="255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  <w:r w:rsidRPr="00593F2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                               prospettate dal Dirigente Scolastico nella sua nota a Provincia-Comune </w:t>
      </w:r>
    </w:p>
    <w:p w14:paraId="25C6A67F" w14:textId="3BF1752A" w:rsidR="00593F2B" w:rsidRPr="00593F2B" w:rsidRDefault="00640EA6" w:rsidP="00593F2B">
      <w:pPr>
        <w:autoSpaceDE w:val="0"/>
        <w:autoSpaceDN w:val="0"/>
        <w:adjustRightInd w:val="0"/>
        <w:spacing w:after="0" w:line="240" w:lineRule="auto"/>
        <w:ind w:left="567" w:right="255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                               </w:t>
      </w:r>
      <w:r w:rsidR="00593F2B" w:rsidRPr="00593F2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e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</w:t>
      </w:r>
      <w:bookmarkStart w:id="3" w:name="_GoBack"/>
      <w:bookmarkEnd w:id="3"/>
      <w:r w:rsidR="00593F2B" w:rsidRPr="00593F2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USR (nota che, condivisa pienamente e all’unanimità, si allega al</w:t>
      </w:r>
    </w:p>
    <w:p w14:paraId="50EE0F28" w14:textId="77777777" w:rsidR="00593F2B" w:rsidRPr="00593F2B" w:rsidRDefault="00593F2B" w:rsidP="00593F2B">
      <w:pPr>
        <w:autoSpaceDE w:val="0"/>
        <w:autoSpaceDN w:val="0"/>
        <w:adjustRightInd w:val="0"/>
        <w:spacing w:after="0" w:line="240" w:lineRule="auto"/>
        <w:ind w:left="567" w:right="255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  <w:r w:rsidRPr="00593F2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                               presente verbale</w:t>
      </w:r>
    </w:p>
    <w:p w14:paraId="57C85423" w14:textId="77777777" w:rsidR="00593F2B" w:rsidRPr="00593F2B" w:rsidRDefault="00593F2B" w:rsidP="00593F2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right="255"/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</w:pPr>
      <w:r w:rsidRPr="00593F2B"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  <w:t xml:space="preserve">CONFERMATA   </w:t>
      </w:r>
      <w:r w:rsidRPr="00593F2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tuttavia</w:t>
      </w:r>
      <w:r w:rsidRPr="00593F2B"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  <w:t xml:space="preserve"> </w:t>
      </w:r>
      <w:r w:rsidRPr="00593F2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la volontà di acconsentire alla eventuale richiesta </w:t>
      </w:r>
      <w:proofErr w:type="spellStart"/>
      <w:r w:rsidRPr="00593F2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dell’E</w:t>
      </w:r>
      <w:proofErr w:type="spellEnd"/>
      <w:r w:rsidRPr="00593F2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. L</w:t>
      </w:r>
    </w:p>
    <w:p w14:paraId="3B509E0E" w14:textId="77777777" w:rsidR="00593F2B" w:rsidRPr="00593F2B" w:rsidRDefault="00593F2B" w:rsidP="00593F2B">
      <w:pPr>
        <w:autoSpaceDE w:val="0"/>
        <w:autoSpaceDN w:val="0"/>
        <w:adjustRightInd w:val="0"/>
        <w:spacing w:after="0" w:line="240" w:lineRule="auto"/>
        <w:ind w:left="207" w:right="255"/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</w:pPr>
      <w:r w:rsidRPr="00593F2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                                     nell’ottica della più ampia collaborazione con il territorio</w:t>
      </w:r>
    </w:p>
    <w:p w14:paraId="1ECC42AC" w14:textId="77777777" w:rsidR="00593F2B" w:rsidRPr="00593F2B" w:rsidRDefault="00593F2B" w:rsidP="00593F2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right="255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  <w:bookmarkStart w:id="4" w:name="_Hlk164351079"/>
      <w:r w:rsidRPr="00593F2B"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  <w:t xml:space="preserve">PRESO ATTO   </w:t>
      </w:r>
      <w:r w:rsidRPr="00593F2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che comunque a tutt’oggi non è pervenuta alcuna richiesta formale da parte</w:t>
      </w:r>
    </w:p>
    <w:p w14:paraId="1D26942F" w14:textId="77777777" w:rsidR="00593F2B" w:rsidRPr="00593F2B" w:rsidRDefault="00593F2B" w:rsidP="00593F2B">
      <w:pPr>
        <w:autoSpaceDE w:val="0"/>
        <w:autoSpaceDN w:val="0"/>
        <w:adjustRightInd w:val="0"/>
        <w:spacing w:after="0" w:line="240" w:lineRule="auto"/>
        <w:ind w:left="207" w:right="255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  <w:r w:rsidRPr="00593F2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                                  dell’Ente competente e che, in ogni caso, le operazioni e il calendario del</w:t>
      </w:r>
    </w:p>
    <w:p w14:paraId="6C0F7E6D" w14:textId="77777777" w:rsidR="00593F2B" w:rsidRPr="00593F2B" w:rsidRDefault="00593F2B" w:rsidP="00593F2B">
      <w:pPr>
        <w:autoSpaceDE w:val="0"/>
        <w:autoSpaceDN w:val="0"/>
        <w:adjustRightInd w:val="0"/>
        <w:spacing w:after="0" w:line="240" w:lineRule="auto"/>
        <w:ind w:left="207" w:right="255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  <w:r w:rsidRPr="00593F2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                                 trasloco andranno discussi, disciplinati e resi compatibili con le attività</w:t>
      </w:r>
    </w:p>
    <w:p w14:paraId="29721402" w14:textId="77777777" w:rsidR="00593F2B" w:rsidRPr="00593F2B" w:rsidRDefault="00593F2B" w:rsidP="00593F2B">
      <w:pPr>
        <w:autoSpaceDE w:val="0"/>
        <w:autoSpaceDN w:val="0"/>
        <w:adjustRightInd w:val="0"/>
        <w:spacing w:after="0" w:line="240" w:lineRule="auto"/>
        <w:ind w:left="207" w:right="255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  <w:r w:rsidRPr="00593F2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                                  istituzionali </w:t>
      </w:r>
    </w:p>
    <w:bookmarkEnd w:id="4"/>
    <w:p w14:paraId="187666AC" w14:textId="77777777" w:rsidR="00593F2B" w:rsidRPr="00593F2B" w:rsidRDefault="00593F2B" w:rsidP="00593F2B">
      <w:pPr>
        <w:autoSpaceDE w:val="0"/>
        <w:autoSpaceDN w:val="0"/>
        <w:adjustRightInd w:val="0"/>
        <w:spacing w:after="0" w:line="240" w:lineRule="auto"/>
        <w:ind w:left="142" w:right="255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</w:pPr>
      <w:r w:rsidRPr="00593F2B"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  <w:t>DELIBERA</w:t>
      </w:r>
    </w:p>
    <w:p w14:paraId="114D9513" w14:textId="77777777" w:rsidR="00593F2B" w:rsidRPr="00593F2B" w:rsidRDefault="00593F2B" w:rsidP="00593F2B">
      <w:pPr>
        <w:widowControl w:val="0"/>
        <w:autoSpaceDE w:val="0"/>
        <w:autoSpaceDN w:val="0"/>
        <w:adjustRightInd w:val="0"/>
        <w:spacing w:after="0" w:line="240" w:lineRule="auto"/>
        <w:ind w:right="255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  <w:r w:rsidRPr="00593F2B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 xml:space="preserve">all’unanimità, di acconsentire al </w:t>
      </w:r>
      <w:r w:rsidRPr="00593F2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trasferimento del Corso di Moda </w:t>
      </w:r>
      <w:r w:rsidRPr="00593F2B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dalla sede attuale del Palazzo Maiese, in via Badolato, alla sede centrale dell'Istituto “Cenni-Marconi” in via Pinto</w:t>
      </w:r>
      <w:r w:rsidRPr="00593F2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, così come proposto dal Comune di Vallo della Lucania, subordinando il presente parere all’ultimazione dei lavori di riqualificazione dei locali della sede centrale già intrapresi dalla Provincia e purtroppo fermi da tempi.</w:t>
      </w:r>
    </w:p>
    <w:p w14:paraId="17FA406A" w14:textId="77777777" w:rsidR="004A7678" w:rsidRPr="00490D17" w:rsidRDefault="004A7678" w:rsidP="00490D17">
      <w:pPr>
        <w:widowControl w:val="0"/>
        <w:tabs>
          <w:tab w:val="left" w:pos="8222"/>
        </w:tabs>
        <w:autoSpaceDE w:val="0"/>
        <w:autoSpaceDN w:val="0"/>
        <w:spacing w:before="4" w:after="0" w:line="240" w:lineRule="auto"/>
        <w:ind w:left="142" w:right="51"/>
        <w:rPr>
          <w:rFonts w:ascii="Times New Roman" w:eastAsia="Times New Roman" w:hAnsi="Times New Roman" w:cs="Times New Roman"/>
          <w:sz w:val="24"/>
          <w:szCs w:val="24"/>
        </w:rPr>
      </w:pPr>
    </w:p>
    <w:p w14:paraId="5FE4E721" w14:textId="77777777" w:rsidR="009C274D" w:rsidRDefault="009C274D" w:rsidP="006B18B3">
      <w:pPr>
        <w:widowControl w:val="0"/>
        <w:spacing w:after="0" w:line="240" w:lineRule="auto"/>
        <w:ind w:left="112"/>
        <w:rPr>
          <w:rFonts w:ascii="Times New Roman" w:eastAsia="Times New Roman" w:hAnsi="Times New Roman" w:cs="Times New Roman"/>
          <w:lang w:val="en-US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46F788A4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</w:t>
      </w:r>
      <w:proofErr w:type="gramEnd"/>
      <w:r w:rsidR="00F54F75">
        <w:rPr>
          <w:rFonts w:ascii="Comic Sans MS" w:eastAsia="Times New Roman" w:hAnsi="Comic Sans MS" w:cs="Comic Sans MS"/>
          <w:sz w:val="16"/>
          <w:szCs w:val="16"/>
          <w:lang w:eastAsia="it-IT"/>
        </w:rPr>
        <w:t>Prof. Agostino ASTORE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57086326" w:rsidR="00153BBC" w:rsidRPr="006B18B3" w:rsidRDefault="006B18B3" w:rsidP="00434CB5">
      <w:pPr>
        <w:spacing w:after="0" w:line="240" w:lineRule="auto"/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sectPr w:rsidR="00153BBC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8AF68" w14:textId="77777777" w:rsidR="00140277" w:rsidRDefault="00140277">
      <w:pPr>
        <w:spacing w:after="0" w:line="240" w:lineRule="auto"/>
      </w:pPr>
      <w:r>
        <w:separator/>
      </w:r>
    </w:p>
  </w:endnote>
  <w:endnote w:type="continuationSeparator" w:id="0">
    <w:p w14:paraId="01906B06" w14:textId="77777777" w:rsidR="00140277" w:rsidRDefault="00140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2F2B9" w14:textId="77777777" w:rsidR="00140277" w:rsidRDefault="00140277">
      <w:pPr>
        <w:spacing w:after="0" w:line="240" w:lineRule="auto"/>
      </w:pPr>
      <w:r>
        <w:separator/>
      </w:r>
    </w:p>
  </w:footnote>
  <w:footnote w:type="continuationSeparator" w:id="0">
    <w:p w14:paraId="7C0B445E" w14:textId="77777777" w:rsidR="00140277" w:rsidRDefault="00140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21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1"/>
  </w:num>
  <w:num w:numId="3">
    <w:abstractNumId w:val="20"/>
  </w:num>
  <w:num w:numId="4">
    <w:abstractNumId w:val="21"/>
  </w:num>
  <w:num w:numId="5">
    <w:abstractNumId w:val="10"/>
  </w:num>
  <w:num w:numId="6">
    <w:abstractNumId w:val="6"/>
  </w:num>
  <w:num w:numId="7">
    <w:abstractNumId w:val="18"/>
  </w:num>
  <w:num w:numId="8">
    <w:abstractNumId w:val="17"/>
  </w:num>
  <w:num w:numId="9">
    <w:abstractNumId w:val="13"/>
  </w:num>
  <w:num w:numId="10">
    <w:abstractNumId w:val="16"/>
  </w:num>
  <w:num w:numId="11">
    <w:abstractNumId w:val="19"/>
  </w:num>
  <w:num w:numId="12">
    <w:abstractNumId w:val="2"/>
  </w:num>
  <w:num w:numId="13">
    <w:abstractNumId w:val="14"/>
  </w:num>
  <w:num w:numId="14">
    <w:abstractNumId w:val="9"/>
  </w:num>
  <w:num w:numId="15">
    <w:abstractNumId w:val="5"/>
  </w:num>
  <w:num w:numId="16">
    <w:abstractNumId w:val="8"/>
  </w:num>
  <w:num w:numId="17">
    <w:abstractNumId w:val="1"/>
  </w:num>
  <w:num w:numId="18">
    <w:abstractNumId w:val="7"/>
  </w:num>
  <w:num w:numId="19">
    <w:abstractNumId w:val="15"/>
  </w:num>
  <w:num w:numId="20">
    <w:abstractNumId w:val="12"/>
  </w:num>
  <w:num w:numId="21">
    <w:abstractNumId w:val="4"/>
  </w:num>
  <w:num w:numId="2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41E68"/>
    <w:rsid w:val="00087C0C"/>
    <w:rsid w:val="001057D9"/>
    <w:rsid w:val="00140277"/>
    <w:rsid w:val="00153BBC"/>
    <w:rsid w:val="001655E6"/>
    <w:rsid w:val="0019518A"/>
    <w:rsid w:val="001A26FA"/>
    <w:rsid w:val="001E1E02"/>
    <w:rsid w:val="00240F73"/>
    <w:rsid w:val="00262985"/>
    <w:rsid w:val="00287D50"/>
    <w:rsid w:val="002E21F9"/>
    <w:rsid w:val="002E44A8"/>
    <w:rsid w:val="002F5540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D117C"/>
    <w:rsid w:val="00413226"/>
    <w:rsid w:val="00434CB5"/>
    <w:rsid w:val="004755C0"/>
    <w:rsid w:val="00482CAD"/>
    <w:rsid w:val="00490D17"/>
    <w:rsid w:val="004A7678"/>
    <w:rsid w:val="004A7D5C"/>
    <w:rsid w:val="004E11EA"/>
    <w:rsid w:val="004F7D19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632BA2"/>
    <w:rsid w:val="00640EA6"/>
    <w:rsid w:val="00660E4F"/>
    <w:rsid w:val="00663B3B"/>
    <w:rsid w:val="006B18B3"/>
    <w:rsid w:val="006C034A"/>
    <w:rsid w:val="00701D48"/>
    <w:rsid w:val="007F5887"/>
    <w:rsid w:val="00820E1E"/>
    <w:rsid w:val="00827367"/>
    <w:rsid w:val="00896DD6"/>
    <w:rsid w:val="008B7B27"/>
    <w:rsid w:val="008C0230"/>
    <w:rsid w:val="00900F33"/>
    <w:rsid w:val="009154D1"/>
    <w:rsid w:val="009451B4"/>
    <w:rsid w:val="00962764"/>
    <w:rsid w:val="00964357"/>
    <w:rsid w:val="0097231A"/>
    <w:rsid w:val="009B3A6A"/>
    <w:rsid w:val="009C274D"/>
    <w:rsid w:val="009F2691"/>
    <w:rsid w:val="00A462A1"/>
    <w:rsid w:val="00A546F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B58D5"/>
    <w:rsid w:val="00BC4103"/>
    <w:rsid w:val="00BE2C42"/>
    <w:rsid w:val="00C3184B"/>
    <w:rsid w:val="00C55D19"/>
    <w:rsid w:val="00C75970"/>
    <w:rsid w:val="00C82392"/>
    <w:rsid w:val="00CC7958"/>
    <w:rsid w:val="00D13A04"/>
    <w:rsid w:val="00D4597D"/>
    <w:rsid w:val="00D6046F"/>
    <w:rsid w:val="00D7225C"/>
    <w:rsid w:val="00D9072B"/>
    <w:rsid w:val="00DC5C6E"/>
    <w:rsid w:val="00E21B98"/>
    <w:rsid w:val="00E4414A"/>
    <w:rsid w:val="00EE256C"/>
    <w:rsid w:val="00EF10DD"/>
    <w:rsid w:val="00F04E33"/>
    <w:rsid w:val="00F07C39"/>
    <w:rsid w:val="00F143F6"/>
    <w:rsid w:val="00F339A1"/>
    <w:rsid w:val="00F419E3"/>
    <w:rsid w:val="00F5172F"/>
    <w:rsid w:val="00F54F75"/>
    <w:rsid w:val="00F5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Utente</cp:lastModifiedBy>
  <cp:revision>89</cp:revision>
  <dcterms:created xsi:type="dcterms:W3CDTF">2021-12-27T20:34:00Z</dcterms:created>
  <dcterms:modified xsi:type="dcterms:W3CDTF">2024-05-06T16:54:00Z</dcterms:modified>
</cp:coreProperties>
</file>